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6BA" w:rsidRPr="002E67B5" w:rsidRDefault="007566BA" w:rsidP="007566BA">
      <w:pPr>
        <w:jc w:val="center"/>
        <w:rPr>
          <w:rFonts w:cs="Calibri"/>
          <w:b/>
          <w:bCs/>
          <w:szCs w:val="22"/>
        </w:rPr>
      </w:pPr>
      <w:r w:rsidRPr="002E67B5">
        <w:rPr>
          <w:rFonts w:cs="Calibri"/>
          <w:b/>
          <w:bCs/>
          <w:szCs w:val="22"/>
        </w:rPr>
        <w:t xml:space="preserve">Příloha č. </w:t>
      </w:r>
      <w:r>
        <w:rPr>
          <w:rFonts w:cs="Calibri"/>
          <w:b/>
          <w:bCs/>
          <w:szCs w:val="22"/>
        </w:rPr>
        <w:t>3</w:t>
      </w:r>
      <w:r w:rsidRPr="002E67B5">
        <w:rPr>
          <w:rFonts w:cs="Calibri"/>
          <w:b/>
          <w:bCs/>
          <w:szCs w:val="22"/>
        </w:rPr>
        <w:t xml:space="preserve"> - Tabulka nabídkových cen</w:t>
      </w:r>
    </w:p>
    <w:p w:rsidR="007566BA" w:rsidRDefault="007566BA" w:rsidP="007566BA">
      <w:pPr>
        <w:tabs>
          <w:tab w:val="left" w:pos="1993"/>
        </w:tabs>
        <w:spacing w:before="120" w:line="276" w:lineRule="auto"/>
        <w:jc w:val="both"/>
      </w:pPr>
    </w:p>
    <w:p w:rsidR="007566BA" w:rsidRPr="006C48D3" w:rsidRDefault="007566BA" w:rsidP="007566BA">
      <w:pPr>
        <w:tabs>
          <w:tab w:val="left" w:pos="1993"/>
        </w:tabs>
        <w:jc w:val="both"/>
      </w:pPr>
      <w:r w:rsidRPr="006C48D3">
        <w:t xml:space="preserve">Obchodní firma/název/jméno a příjmení dodavatele: </w:t>
      </w:r>
    </w:p>
    <w:p w:rsidR="007566BA" w:rsidRDefault="00996036" w:rsidP="007566BA">
      <w:pPr>
        <w:tabs>
          <w:tab w:val="left" w:pos="1993"/>
        </w:tabs>
        <w:jc w:val="both"/>
      </w:pP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0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996036" w:rsidRPr="006C48D3" w:rsidRDefault="00996036" w:rsidP="007566BA">
      <w:pPr>
        <w:tabs>
          <w:tab w:val="left" w:pos="1993"/>
        </w:tabs>
        <w:jc w:val="both"/>
      </w:pPr>
    </w:p>
    <w:p w:rsidR="007566BA" w:rsidRDefault="007566BA" w:rsidP="007566BA">
      <w:pPr>
        <w:tabs>
          <w:tab w:val="left" w:pos="1993"/>
        </w:tabs>
        <w:jc w:val="both"/>
      </w:pPr>
      <w:r w:rsidRPr="006C48D3">
        <w:t>Sídlo/místo podnikání:</w:t>
      </w:r>
    </w:p>
    <w:p w:rsidR="00996036" w:rsidRDefault="00996036" w:rsidP="007566BA">
      <w:pPr>
        <w:tabs>
          <w:tab w:val="left" w:pos="1993"/>
        </w:tabs>
        <w:jc w:val="both"/>
      </w:pPr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1" w:name="Text1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996036" w:rsidRDefault="00996036" w:rsidP="007566BA">
      <w:pPr>
        <w:tabs>
          <w:tab w:val="left" w:pos="1993"/>
        </w:tabs>
        <w:jc w:val="both"/>
      </w:pPr>
      <w:r>
        <w:fldChar w:fldCharType="begin">
          <w:ffData>
            <w:name w:val="Text15"/>
            <w:enabled/>
            <w:calcOnExit w:val="0"/>
            <w:textInput/>
          </w:ffData>
        </w:fldChar>
      </w:r>
      <w:bookmarkStart w:id="2" w:name="Text1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7566BA" w:rsidRDefault="00996036" w:rsidP="007566BA">
      <w:pPr>
        <w:tabs>
          <w:tab w:val="left" w:pos="1993"/>
        </w:tabs>
        <w:jc w:val="both"/>
      </w:pPr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566BA" w:rsidRPr="006C48D3" w:rsidRDefault="007566BA" w:rsidP="007566BA">
      <w:pPr>
        <w:tabs>
          <w:tab w:val="left" w:pos="1993"/>
        </w:tabs>
        <w:jc w:val="both"/>
      </w:pPr>
    </w:p>
    <w:p w:rsidR="007566BA" w:rsidRPr="006C48D3" w:rsidRDefault="007566BA" w:rsidP="007566BA">
      <w:pPr>
        <w:tabs>
          <w:tab w:val="left" w:pos="1993"/>
        </w:tabs>
        <w:jc w:val="both"/>
      </w:pPr>
    </w:p>
    <w:p w:rsidR="007566BA" w:rsidRDefault="007566BA" w:rsidP="007566BA">
      <w:pPr>
        <w:jc w:val="both"/>
        <w:rPr>
          <w:lang w:eastAsia="cs-CZ"/>
        </w:rPr>
      </w:pPr>
      <w:r w:rsidRPr="006C48D3">
        <w:t xml:space="preserve">Dodavatel doplní do tabulky nabídkovou výši prémie tuzemského trhu </w:t>
      </w:r>
      <w:r w:rsidRPr="006C48D3">
        <w:rPr>
          <w:lang w:eastAsia="cs-CZ"/>
        </w:rPr>
        <w:t>IP</w:t>
      </w:r>
      <w:r w:rsidRPr="006C48D3">
        <w:t xml:space="preserve"> v USD/t</w:t>
      </w:r>
      <w:r w:rsidRPr="006C48D3">
        <w:rPr>
          <w:lang w:eastAsia="cs-CZ"/>
        </w:rPr>
        <w:t xml:space="preserve">. </w:t>
      </w:r>
    </w:p>
    <w:p w:rsidR="007566BA" w:rsidRPr="006C48D3" w:rsidRDefault="007566BA" w:rsidP="007566BA">
      <w:pPr>
        <w:jc w:val="both"/>
      </w:pPr>
      <w:r>
        <w:rPr>
          <w:lang w:eastAsia="cs-CZ"/>
        </w:rPr>
        <w:t>Dodavatel je povinen vyplnit IP pro obě níže uvedené varianty.</w:t>
      </w:r>
      <w:r w:rsidRPr="006C48D3">
        <w:rPr>
          <w:lang w:eastAsia="cs-CZ"/>
        </w:rPr>
        <w:t xml:space="preserve"> </w:t>
      </w:r>
    </w:p>
    <w:p w:rsidR="007566BA" w:rsidRPr="006C48D3" w:rsidRDefault="007566BA" w:rsidP="007566BA">
      <w:pPr>
        <w:ind w:left="780"/>
        <w:jc w:val="both"/>
      </w:pPr>
    </w:p>
    <w:tbl>
      <w:tblPr>
        <w:tblpPr w:leftFromText="141" w:rightFromText="141" w:vertAnchor="text" w:horzAnchor="margin" w:tblpXSpec="center" w:tblpY="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474"/>
      </w:tblGrid>
      <w:tr w:rsidR="007566BA" w:rsidRPr="00350A69" w:rsidTr="002F7CCB">
        <w:trPr>
          <w:trHeight w:val="28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BA" w:rsidRPr="00350A69" w:rsidRDefault="007566BA" w:rsidP="002F7CCB">
            <w:pPr>
              <w:rPr>
                <w:lang w:eastAsia="cs-CZ"/>
              </w:rPr>
            </w:pPr>
          </w:p>
          <w:p w:rsidR="007566BA" w:rsidRPr="006C48D3" w:rsidRDefault="007566BA" w:rsidP="002F7CCB">
            <w:pPr>
              <w:rPr>
                <w:b/>
                <w:bCs/>
              </w:rPr>
            </w:pPr>
            <w:r w:rsidRPr="006C48D3">
              <w:rPr>
                <w:lang w:eastAsia="cs-CZ"/>
              </w:rPr>
              <w:t>IP v USD/t</w:t>
            </w:r>
            <w:r w:rsidRPr="006C48D3">
              <w:rPr>
                <w:b/>
                <w:bCs/>
              </w:rPr>
              <w:t xml:space="preserve"> dle vzorce č. 1</w:t>
            </w:r>
            <w:r w:rsidRPr="00350A69">
              <w:t xml:space="preserve"> </w:t>
            </w:r>
            <w:r w:rsidRPr="006C48D3">
              <w:t xml:space="preserve">dle odstavce </w:t>
            </w:r>
            <w:r>
              <w:t>15</w:t>
            </w:r>
            <w:r w:rsidRPr="006C48D3">
              <w:t>.1.1 písm. a)</w:t>
            </w:r>
            <w:r w:rsidRPr="00350A69">
              <w:t xml:space="preserve"> </w:t>
            </w:r>
            <w:r w:rsidRPr="006C48D3">
              <w:t>ZD</w:t>
            </w:r>
            <w:r w:rsidRPr="006C48D3">
              <w:rPr>
                <w:b/>
                <w:bCs/>
              </w:rPr>
              <w:t>:</w:t>
            </w:r>
          </w:p>
          <w:p w:rsidR="007566BA" w:rsidRPr="006C48D3" w:rsidRDefault="007566BA" w:rsidP="002F7CCB">
            <w:pPr>
              <w:rPr>
                <w:b/>
                <w:bCs/>
              </w:rPr>
            </w:pPr>
            <w:r w:rsidRPr="006C48D3">
              <w:rPr>
                <w:b/>
                <w:bCs/>
              </w:rPr>
              <w:t>Cena FAME (Kč/litr) = (P</w:t>
            </w:r>
            <w:r w:rsidRPr="006C48D3">
              <w:rPr>
                <w:b/>
                <w:bCs/>
                <w:vertAlign w:val="subscript"/>
              </w:rPr>
              <w:t>BIO </w:t>
            </w:r>
            <w:r w:rsidRPr="006C48D3">
              <w:rPr>
                <w:b/>
                <w:bCs/>
              </w:rPr>
              <w:t>* 0,5 + P</w:t>
            </w:r>
            <w:r w:rsidRPr="006C48D3">
              <w:rPr>
                <w:b/>
                <w:bCs/>
                <w:vertAlign w:val="subscript"/>
              </w:rPr>
              <w:t>NM</w:t>
            </w:r>
            <w:r w:rsidRPr="006C48D3">
              <w:rPr>
                <w:b/>
                <w:bCs/>
              </w:rPr>
              <w:t xml:space="preserve"> * 0,5 + IP) * K</w:t>
            </w:r>
            <w:r w:rsidRPr="006C48D3">
              <w:rPr>
                <w:b/>
                <w:bCs/>
                <w:vertAlign w:val="subscript"/>
              </w:rPr>
              <w:t>USD</w:t>
            </w:r>
            <w:r w:rsidRPr="006C48D3">
              <w:rPr>
                <w:b/>
                <w:bCs/>
              </w:rPr>
              <w:t xml:space="preserve"> *D</w:t>
            </w:r>
            <w:r w:rsidRPr="006C48D3">
              <w:rPr>
                <w:b/>
                <w:bCs/>
                <w:vertAlign w:val="subscript"/>
              </w:rPr>
              <w:t xml:space="preserve">RFAME </w:t>
            </w:r>
            <w:r w:rsidRPr="006C48D3">
              <w:rPr>
                <w:b/>
                <w:bCs/>
              </w:rPr>
              <w:t>) / 1000</w:t>
            </w:r>
          </w:p>
          <w:p w:rsidR="007566BA" w:rsidRPr="006C48D3" w:rsidRDefault="007566BA" w:rsidP="002F7CCB">
            <w:pPr>
              <w:ind w:left="1211"/>
              <w:rPr>
                <w:lang w:eastAsia="cs-CZ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6BA" w:rsidRPr="006C48D3" w:rsidRDefault="007566BA" w:rsidP="002F7CCB">
            <w:pPr>
              <w:rPr>
                <w:b/>
                <w:bCs/>
              </w:rPr>
            </w:pPr>
            <w:r w:rsidRPr="006C48D3">
              <w:rPr>
                <w:lang w:eastAsia="cs-CZ"/>
              </w:rPr>
              <w:t xml:space="preserve">IP v USD/t </w:t>
            </w:r>
            <w:r w:rsidRPr="006C48D3">
              <w:rPr>
                <w:b/>
                <w:bCs/>
              </w:rPr>
              <w:t xml:space="preserve"> dle vzorce č. 2</w:t>
            </w:r>
            <w:r w:rsidRPr="006C48D3">
              <w:t xml:space="preserve"> dle odstavce </w:t>
            </w:r>
            <w:r>
              <w:t>15</w:t>
            </w:r>
            <w:r w:rsidRPr="006C48D3">
              <w:t xml:space="preserve">.1.1 písm. </w:t>
            </w:r>
            <w:r w:rsidRPr="00350A69">
              <w:t>b</w:t>
            </w:r>
            <w:r w:rsidRPr="006C48D3">
              <w:t>) ZD</w:t>
            </w:r>
            <w:r w:rsidRPr="006C48D3">
              <w:rPr>
                <w:b/>
                <w:bCs/>
              </w:rPr>
              <w:t>:</w:t>
            </w:r>
          </w:p>
          <w:p w:rsidR="007566BA" w:rsidRPr="006C48D3" w:rsidRDefault="007566BA" w:rsidP="002F7CCB">
            <w:pPr>
              <w:rPr>
                <w:b/>
                <w:bCs/>
              </w:rPr>
            </w:pPr>
            <w:r w:rsidRPr="006C48D3">
              <w:rPr>
                <w:b/>
                <w:bCs/>
              </w:rPr>
              <w:t>Cena FAME (Kč/litr) = (P</w:t>
            </w:r>
            <w:r w:rsidRPr="006C48D3">
              <w:rPr>
                <w:b/>
                <w:bCs/>
                <w:vertAlign w:val="subscript"/>
              </w:rPr>
              <w:t>BIO </w:t>
            </w:r>
            <w:r w:rsidRPr="006C48D3">
              <w:rPr>
                <w:b/>
                <w:bCs/>
              </w:rPr>
              <w:t xml:space="preserve"> + IP) * K</w:t>
            </w:r>
            <w:r w:rsidRPr="006C48D3">
              <w:rPr>
                <w:b/>
                <w:bCs/>
                <w:vertAlign w:val="subscript"/>
              </w:rPr>
              <w:t>USD</w:t>
            </w:r>
            <w:r w:rsidRPr="006C48D3">
              <w:rPr>
                <w:b/>
                <w:bCs/>
              </w:rPr>
              <w:t xml:space="preserve"> *D</w:t>
            </w:r>
            <w:r w:rsidRPr="006C48D3">
              <w:rPr>
                <w:b/>
                <w:bCs/>
                <w:vertAlign w:val="subscript"/>
              </w:rPr>
              <w:t xml:space="preserve">RFAME </w:t>
            </w:r>
            <w:r w:rsidRPr="006C48D3">
              <w:rPr>
                <w:b/>
                <w:bCs/>
              </w:rPr>
              <w:t xml:space="preserve">) / 1000 </w:t>
            </w:r>
          </w:p>
          <w:p w:rsidR="007566BA" w:rsidRPr="006C48D3" w:rsidRDefault="007566BA" w:rsidP="002F7CCB">
            <w:pPr>
              <w:jc w:val="center"/>
              <w:rPr>
                <w:lang w:eastAsia="cs-CZ"/>
              </w:rPr>
            </w:pPr>
          </w:p>
        </w:tc>
      </w:tr>
      <w:tr w:rsidR="007566BA" w:rsidRPr="00350A69" w:rsidTr="002F7CCB">
        <w:trPr>
          <w:trHeight w:val="28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BA" w:rsidRDefault="007566BA" w:rsidP="002F7CCB">
            <w:pPr>
              <w:jc w:val="center"/>
              <w:rPr>
                <w:highlight w:val="yellow"/>
              </w:rPr>
            </w:pPr>
          </w:p>
          <w:p w:rsidR="007566BA" w:rsidRDefault="007566BA" w:rsidP="002F7CCB">
            <w:pPr>
              <w:jc w:val="center"/>
              <w:rPr>
                <w:highlight w:val="yellow"/>
              </w:rPr>
            </w:pPr>
          </w:p>
          <w:p w:rsidR="007566BA" w:rsidRDefault="007566BA" w:rsidP="002F7CCB">
            <w:pPr>
              <w:jc w:val="center"/>
              <w:rPr>
                <w:highlight w:val="yellow"/>
              </w:rPr>
            </w:pPr>
          </w:p>
          <w:p w:rsidR="007566BA" w:rsidRDefault="007566BA" w:rsidP="002F7CCB">
            <w:pPr>
              <w:jc w:val="center"/>
              <w:rPr>
                <w:highlight w:val="yellow"/>
              </w:rPr>
            </w:pPr>
          </w:p>
          <w:p w:rsidR="007566BA" w:rsidRDefault="007566BA" w:rsidP="002F7CCB">
            <w:pPr>
              <w:jc w:val="center"/>
              <w:rPr>
                <w:highlight w:val="yellow"/>
              </w:rPr>
            </w:pPr>
          </w:p>
          <w:p w:rsidR="007566BA" w:rsidRPr="00350A69" w:rsidRDefault="007566BA" w:rsidP="002F7CCB">
            <w:pPr>
              <w:jc w:val="center"/>
              <w:rPr>
                <w:lang w:eastAsia="cs-CZ"/>
              </w:rPr>
            </w:pPr>
            <w:r w:rsidRPr="00441703">
              <w:rPr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1703">
              <w:rPr>
                <w:highlight w:val="yellow"/>
              </w:rPr>
              <w:instrText xml:space="preserve"> FORMTEXT </w:instrText>
            </w:r>
            <w:r w:rsidRPr="00441703">
              <w:rPr>
                <w:highlight w:val="yellow"/>
              </w:rPr>
            </w:r>
            <w:r w:rsidRPr="00441703">
              <w:rPr>
                <w:highlight w:val="yellow"/>
              </w:rPr>
              <w:fldChar w:fldCharType="separate"/>
            </w:r>
            <w:bookmarkStart w:id="3" w:name="_GoBack"/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bookmarkEnd w:id="3"/>
            <w:r w:rsidRPr="00441703">
              <w:rPr>
                <w:highlight w:val="yellow"/>
              </w:rPr>
              <w:fldChar w:fldCharType="end"/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6BA" w:rsidRDefault="007566BA" w:rsidP="002F7CCB">
            <w:pPr>
              <w:jc w:val="center"/>
              <w:rPr>
                <w:highlight w:val="yellow"/>
              </w:rPr>
            </w:pPr>
          </w:p>
          <w:p w:rsidR="007566BA" w:rsidRPr="006C48D3" w:rsidRDefault="007566BA" w:rsidP="002F7CCB">
            <w:pPr>
              <w:jc w:val="center"/>
              <w:rPr>
                <w:lang w:eastAsia="cs-CZ"/>
              </w:rPr>
            </w:pPr>
            <w:r w:rsidRPr="00441703">
              <w:rPr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1703">
              <w:rPr>
                <w:highlight w:val="yellow"/>
              </w:rPr>
              <w:instrText xml:space="preserve"> FORMTEXT </w:instrText>
            </w:r>
            <w:r w:rsidRPr="00441703">
              <w:rPr>
                <w:highlight w:val="yellow"/>
              </w:rPr>
            </w:r>
            <w:r w:rsidRPr="00441703">
              <w:rPr>
                <w:highlight w:val="yellow"/>
              </w:rPr>
              <w:fldChar w:fldCharType="separate"/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highlight w:val="yellow"/>
              </w:rPr>
              <w:fldChar w:fldCharType="end"/>
            </w:r>
          </w:p>
        </w:tc>
      </w:tr>
    </w:tbl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  <w:r>
        <w:tab/>
      </w:r>
      <w:r>
        <w:tab/>
      </w: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7566BA" w:rsidRDefault="007566BA" w:rsidP="007566BA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  <w:r>
        <w:tab/>
      </w:r>
      <w:r>
        <w:tab/>
      </w:r>
    </w:p>
    <w:p w:rsidR="007566BA" w:rsidRDefault="007566BA" w:rsidP="007566BA">
      <w:pPr>
        <w:tabs>
          <w:tab w:val="left" w:pos="1993"/>
        </w:tabs>
        <w:spacing w:before="120"/>
        <w:jc w:val="both"/>
      </w:pPr>
    </w:p>
    <w:p w:rsidR="007566BA" w:rsidRDefault="007566BA" w:rsidP="007566BA">
      <w:pPr>
        <w:tabs>
          <w:tab w:val="left" w:pos="1993"/>
        </w:tabs>
        <w:spacing w:before="120"/>
        <w:jc w:val="both"/>
      </w:pPr>
    </w:p>
    <w:p w:rsidR="007566BA" w:rsidRPr="006C48D3" w:rsidRDefault="007566BA" w:rsidP="007566BA">
      <w:pPr>
        <w:tabs>
          <w:tab w:val="left" w:pos="1993"/>
        </w:tabs>
        <w:spacing w:before="120"/>
        <w:jc w:val="both"/>
      </w:pPr>
      <w:r w:rsidRPr="006C48D3">
        <w:t>Podpis dodavatele:</w:t>
      </w:r>
    </w:p>
    <w:p w:rsidR="007566BA" w:rsidRDefault="007566BA" w:rsidP="007566BA">
      <w:pPr>
        <w:tabs>
          <w:tab w:val="left" w:pos="1993"/>
        </w:tabs>
        <w:spacing w:before="120" w:line="276" w:lineRule="auto"/>
        <w:jc w:val="both"/>
      </w:pPr>
      <w:r w:rsidRPr="006C48D3">
        <w:t>...........................................                                               ...........................................</w:t>
      </w:r>
    </w:p>
    <w:p w:rsidR="007566BA" w:rsidRDefault="007566BA" w:rsidP="007566BA"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4" w:name="Text1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5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7566BA" w:rsidRDefault="007566BA" w:rsidP="007566BA">
      <w:pPr>
        <w:pStyle w:val="NormalJustified"/>
        <w:widowControl/>
        <w:spacing w:before="120" w:line="276" w:lineRule="auto"/>
        <w:ind w:left="426"/>
      </w:pPr>
    </w:p>
    <w:p w:rsidR="00FD5CF6" w:rsidRDefault="00FD5CF6"/>
    <w:sectPr w:rsidR="00FD5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6BA"/>
    <w:rsid w:val="007566BA"/>
    <w:rsid w:val="00996036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6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rsid w:val="007566BA"/>
    <w:pPr>
      <w:widowControl w:val="0"/>
      <w:jc w:val="both"/>
    </w:pPr>
    <w:rPr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6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rsid w:val="007566BA"/>
    <w:pPr>
      <w:widowControl w:val="0"/>
      <w:jc w:val="both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751</Characters>
  <Application>Microsoft Office Word</Application>
  <DocSecurity>0</DocSecurity>
  <Lines>6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2</cp:revision>
  <dcterms:created xsi:type="dcterms:W3CDTF">2018-06-27T07:11:00Z</dcterms:created>
  <dcterms:modified xsi:type="dcterms:W3CDTF">2018-06-27T07:12:00Z</dcterms:modified>
</cp:coreProperties>
</file>